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1C" w:rsidRPr="00367D1C" w:rsidRDefault="00367D1C" w:rsidP="00367D1C">
      <w:pPr>
        <w:rPr>
          <w:rFonts w:ascii="Times New Roman" w:hAnsi="Times New Roman" w:cs="Times New Roman"/>
          <w:sz w:val="28"/>
          <w:szCs w:val="28"/>
        </w:rPr>
      </w:pPr>
      <w:bookmarkStart w:id="0" w:name="_GoBack"/>
      <w:r w:rsidRPr="00367D1C">
        <w:rPr>
          <w:rFonts w:ascii="Times New Roman" w:hAnsi="Times New Roman" w:cs="Times New Roman"/>
          <w:sz w:val="28"/>
          <w:szCs w:val="28"/>
        </w:rPr>
        <w:t>Памятка для родителей об информационной безопасности детей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 силу Федерального закона № 436-ФЗ информацией, причиняющей вред здоровью и (или) развитию детей, является: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информация, запрещенная для распространения среди детей;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3. К информации, запрещенной для распространения среди детей, относится: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367D1C">
        <w:rPr>
          <w:rFonts w:ascii="Times New Roman" w:hAnsi="Times New Roman" w:cs="Times New Roman"/>
          <w:sz w:val="28"/>
          <w:szCs w:val="28"/>
        </w:rPr>
        <w:t>т.ч</w:t>
      </w:r>
      <w:proofErr w:type="spellEnd"/>
      <w:r w:rsidRPr="00367D1C">
        <w:rPr>
          <w:rFonts w:ascii="Times New Roman" w:hAnsi="Times New Roman" w:cs="Times New Roman"/>
          <w:sz w:val="28"/>
          <w:szCs w:val="28"/>
        </w:rPr>
        <w:t>. причинению вреда своему здоровью, самоубийству;</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lastRenderedPageBreak/>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8. оправдывающая противоправное поведение;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9. содержащая нецензурную брань;</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10. содержащая информацию порнографического характера.</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 xml:space="preserve">2. вызывающая у детей страх, ужас или панику, в </w:t>
      </w:r>
      <w:proofErr w:type="spellStart"/>
      <w:r w:rsidRPr="00367D1C">
        <w:rPr>
          <w:rFonts w:ascii="Times New Roman" w:hAnsi="Times New Roman" w:cs="Times New Roman"/>
          <w:sz w:val="28"/>
          <w:szCs w:val="28"/>
        </w:rPr>
        <w:t>т.ч</w:t>
      </w:r>
      <w:proofErr w:type="spellEnd"/>
      <w:r w:rsidRPr="00367D1C">
        <w:rPr>
          <w:rFonts w:ascii="Times New Roman" w:hAnsi="Times New Roman" w:cs="Times New Roman"/>
          <w:sz w:val="28"/>
          <w:szCs w:val="28"/>
        </w:rPr>
        <w:t>. представляемая в виде изображения или описания в унижающей человеческое достоинство форме ненасильственной смерти, заболевания,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самоубийства, несчастного случая, аварии или катастрофы и (или) их последствий;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4. содержащая бранные слова и выражения, не относящиеся к нецензурной брани.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Общие правила для родителей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2. Если Ваш ребенок имеет аккаунт на одном из социальных сервисов (</w:t>
      </w:r>
      <w:proofErr w:type="spellStart"/>
      <w:r w:rsidRPr="00367D1C">
        <w:rPr>
          <w:rFonts w:ascii="Times New Roman" w:hAnsi="Times New Roman" w:cs="Times New Roman"/>
          <w:sz w:val="28"/>
          <w:szCs w:val="28"/>
        </w:rPr>
        <w:t>LiveJournal</w:t>
      </w:r>
      <w:proofErr w:type="spellEnd"/>
      <w:r w:rsidRPr="00367D1C">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67D1C">
        <w:rPr>
          <w:rFonts w:ascii="Times New Roman" w:hAnsi="Times New Roman" w:cs="Times New Roman"/>
          <w:sz w:val="28"/>
          <w:szCs w:val="28"/>
        </w:rPr>
        <w:t>порносайт</w:t>
      </w:r>
      <w:proofErr w:type="spellEnd"/>
      <w:r w:rsidRPr="00367D1C">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lastRenderedPageBreak/>
        <w:t>5. Будьте в курсе сетевой жизни Вашего ребенка. Интересуйтесь, кто их друзья в Интернет так же, как интересуетесь реальными друзьями.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Возраст от 7 до 8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играть в сетевые игры и путешествовать по Интернету, используя электронную почту, заходить на сайты и чаты, не рекомендованные родителями.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Советы по безопасности в сети Интернет для детей 7-8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4. Используйте специальные детские поисковые машины.</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9. Научите детей не загружать файлы, программы или музыку без вашего согласия.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10. Не разрешайте детям использовать службы мгновенного обмена сообщениями.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lastRenderedPageBreak/>
        <w:t>13.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Возраст детей от 9 до 12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При этом нужно помнить, что доступ к нежелательным материалам можно легко заблокировать при помощи средств Родительского контроля.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Советы по безопасности для детей от 9 до 12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2. Требуйте от Вашего ребенка соблюдения норм нахождения за компьютером.</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lastRenderedPageBreak/>
        <w:t>6. Не забывайте принимать непосредственное участие в жизни ребенка беседовать с детьми об их друзьях в Интернете.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7. Позволяйте детям заходить только на сайты из «белого» списка, который создайте вместе с ними.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8.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9.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10. Создайте Вашему ребенку ограниченную учетную запись для работы на компьютере.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11.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12. Настаивайте на том, чтобы дети предоставляли вам доступ к своей электронной почте, чтобы вы убедились, что они не общаются с незнакомцами.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13. Объясните детям, что нельзя использовать сеть для хулиганства, распространения сплетен или угроз.</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Возраст детей от 13 до 17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плавание» по Интернету. Старайтесь активно участвовать в общении ребенка в Интернете.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Советы по безопасности в этом возрасте от 13 до 17 лет</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2. Компьютер с подключением к сети Интернет должен находиться в общей комнате.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 xml:space="preserve">3. Не забывайте беседовать с детьми об их друзьях в Интернете, о том, чем они заняты таким образом, будто речь идет о друзьях в реальной жизни. </w:t>
      </w:r>
      <w:r w:rsidRPr="00367D1C">
        <w:rPr>
          <w:rFonts w:ascii="Times New Roman" w:hAnsi="Times New Roman" w:cs="Times New Roman"/>
          <w:sz w:val="28"/>
          <w:szCs w:val="28"/>
        </w:rPr>
        <w:lastRenderedPageBreak/>
        <w:t>Спрашивайте о людях, с которыми дети общаются посредством служб мгновенного обмена сообщениями, чтобы убедиться, что эти люди им знакомы.</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367D1C">
        <w:rPr>
          <w:rFonts w:ascii="Times New Roman" w:hAnsi="Times New Roman" w:cs="Times New Roman"/>
          <w:sz w:val="28"/>
          <w:szCs w:val="28"/>
        </w:rPr>
        <w:t>модерируемых</w:t>
      </w:r>
      <w:proofErr w:type="spellEnd"/>
      <w:r w:rsidRPr="00367D1C">
        <w:rPr>
          <w:rFonts w:ascii="Times New Roman" w:hAnsi="Times New Roman" w:cs="Times New Roman"/>
          <w:sz w:val="28"/>
          <w:szCs w:val="28"/>
        </w:rPr>
        <w:t xml:space="preserve"> чатов и настаивайте, чтобы дети не общались в приватном режиме.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6.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7.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8.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9. Приучите себя знакомиться с сайтами, которые посещают подростки.</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10.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lastRenderedPageBreak/>
        <w:t>11. Объясните детям, что ни в коем случае нельзя использовать Сеть для хулиганства, распространения сплетен или угроз другим людям.</w:t>
      </w:r>
    </w:p>
    <w:p w:rsidR="00367D1C" w:rsidRPr="00367D1C" w:rsidRDefault="00367D1C" w:rsidP="00367D1C">
      <w:pPr>
        <w:rPr>
          <w:rFonts w:ascii="Times New Roman" w:hAnsi="Times New Roman" w:cs="Times New Roman"/>
          <w:sz w:val="28"/>
          <w:szCs w:val="28"/>
        </w:rPr>
      </w:pPr>
    </w:p>
    <w:p w:rsidR="00367D1C"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12. Обсудите с подростками проблемы сетевых азартных игр и их возможный риск. Напомните, что дети не могут играть в эти игры согласно закону.</w:t>
      </w:r>
    </w:p>
    <w:p w:rsidR="00367D1C" w:rsidRPr="00367D1C" w:rsidRDefault="00367D1C" w:rsidP="00367D1C">
      <w:pPr>
        <w:rPr>
          <w:rFonts w:ascii="Times New Roman" w:hAnsi="Times New Roman" w:cs="Times New Roman"/>
          <w:sz w:val="28"/>
          <w:szCs w:val="28"/>
        </w:rPr>
      </w:pPr>
    </w:p>
    <w:p w:rsidR="00EA57DA" w:rsidRPr="00367D1C" w:rsidRDefault="00367D1C" w:rsidP="00367D1C">
      <w:pPr>
        <w:rPr>
          <w:rFonts w:ascii="Times New Roman" w:hAnsi="Times New Roman" w:cs="Times New Roman"/>
          <w:sz w:val="28"/>
          <w:szCs w:val="28"/>
        </w:rPr>
      </w:pPr>
      <w:r w:rsidRPr="00367D1C">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bookmarkEnd w:id="0"/>
    </w:p>
    <w:sectPr w:rsidR="00EA57DA" w:rsidRPr="00367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D6A26"/>
    <w:rsid w:val="00367D1C"/>
    <w:rsid w:val="00EA57DA"/>
    <w:rsid w:val="00FD6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DC837-8182-4A98-A6E4-16EA3170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2021-09-22T12:11:00Z</dcterms:created>
  <dcterms:modified xsi:type="dcterms:W3CDTF">2021-09-22T12:11:00Z</dcterms:modified>
</cp:coreProperties>
</file>